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E4D8" w14:textId="77777777" w:rsidR="003C392E" w:rsidRPr="00F81F8C" w:rsidRDefault="003C392E" w:rsidP="003C392E">
      <w:pPr>
        <w:jc w:val="right"/>
        <w:rPr>
          <w:rFonts w:ascii="Trebuchet MS" w:hAnsi="Trebuchet MS" w:cs="Arial"/>
          <w:b/>
        </w:rPr>
      </w:pPr>
      <w:proofErr w:type="spellStart"/>
      <w:r w:rsidRPr="00F81F8C">
        <w:rPr>
          <w:rFonts w:ascii="Trebuchet MS" w:hAnsi="Trebuchet MS" w:cs="Arial"/>
          <w:b/>
        </w:rPr>
        <w:t>Anexa</w:t>
      </w:r>
      <w:proofErr w:type="spellEnd"/>
      <w:r w:rsidRPr="00F81F8C">
        <w:rPr>
          <w:rFonts w:ascii="Trebuchet MS" w:hAnsi="Trebuchet MS" w:cs="Arial"/>
          <w:b/>
        </w:rPr>
        <w:t xml:space="preserve"> </w:t>
      </w:r>
      <w:r w:rsidR="00671EAA">
        <w:rPr>
          <w:rFonts w:ascii="Trebuchet MS" w:hAnsi="Trebuchet MS" w:cs="Arial"/>
          <w:b/>
        </w:rPr>
        <w:t>4</w:t>
      </w:r>
      <w:r w:rsidRPr="00F81F8C">
        <w:rPr>
          <w:rFonts w:ascii="Trebuchet MS" w:hAnsi="Trebuchet MS" w:cs="Arial"/>
          <w:b/>
        </w:rPr>
        <w:t xml:space="preserve"> </w:t>
      </w:r>
      <w:r w:rsidR="00F81F8C" w:rsidRPr="00F81F8C">
        <w:rPr>
          <w:rFonts w:ascii="Trebuchet MS" w:hAnsi="Trebuchet MS" w:cs="Arial"/>
          <w:b/>
        </w:rPr>
        <w:t xml:space="preserve">la </w:t>
      </w:r>
      <w:proofErr w:type="spellStart"/>
      <w:r w:rsidR="00F81F8C" w:rsidRPr="00F81F8C">
        <w:rPr>
          <w:rFonts w:ascii="Trebuchet MS" w:hAnsi="Trebuchet MS" w:cs="Arial"/>
          <w:b/>
        </w:rPr>
        <w:t>procedura</w:t>
      </w:r>
      <w:proofErr w:type="spellEnd"/>
    </w:p>
    <w:p w14:paraId="23A6E845" w14:textId="77777777" w:rsidR="003C392E" w:rsidRPr="008F5195" w:rsidRDefault="003C392E" w:rsidP="003C392E">
      <w:pPr>
        <w:jc w:val="right"/>
        <w:rPr>
          <w:rFonts w:ascii="Trebuchet MS" w:hAnsi="Trebuchet MS" w:cs="Arial"/>
        </w:rPr>
      </w:pPr>
    </w:p>
    <w:p w14:paraId="55296293" w14:textId="77777777" w:rsidR="00E940BA" w:rsidRPr="008F5195" w:rsidRDefault="00BA4A1C" w:rsidP="00BA4A1C">
      <w:pPr>
        <w:tabs>
          <w:tab w:val="center" w:pos="4680"/>
          <w:tab w:val="right" w:pos="9360"/>
        </w:tabs>
        <w:spacing w:line="360" w:lineRule="auto"/>
        <w:rPr>
          <w:rFonts w:ascii="Trebuchet MS" w:hAnsi="Trebuchet MS" w:cs="Arial"/>
          <w:b/>
        </w:rPr>
      </w:pPr>
      <w:r w:rsidRPr="008F5195">
        <w:rPr>
          <w:rFonts w:ascii="Trebuchet MS" w:hAnsi="Trebuchet MS" w:cs="Arial"/>
          <w:b/>
        </w:rPr>
        <w:tab/>
      </w:r>
      <w:r w:rsidR="00E940BA" w:rsidRPr="008F5195">
        <w:rPr>
          <w:rFonts w:ascii="Trebuchet MS" w:hAnsi="Trebuchet MS" w:cs="Arial"/>
          <w:b/>
        </w:rPr>
        <w:t>PROCES-VERBAL</w:t>
      </w:r>
      <w:r w:rsidRPr="008F5195">
        <w:rPr>
          <w:rFonts w:ascii="Trebuchet MS" w:hAnsi="Trebuchet MS" w:cs="Arial"/>
          <w:b/>
        </w:rPr>
        <w:t xml:space="preserve"> DE</w:t>
      </w:r>
      <w:r w:rsidR="00F81F8C">
        <w:rPr>
          <w:rFonts w:ascii="Trebuchet MS" w:hAnsi="Trebuchet MS" w:cs="Arial"/>
          <w:b/>
        </w:rPr>
        <w:t xml:space="preserve"> RECRUTARE SI</w:t>
      </w:r>
      <w:r w:rsidR="00F81F8C" w:rsidRPr="008F5195">
        <w:rPr>
          <w:rFonts w:ascii="Trebuchet MS" w:hAnsi="Trebuchet MS" w:cs="Arial"/>
          <w:b/>
        </w:rPr>
        <w:t xml:space="preserve"> </w:t>
      </w:r>
      <w:r w:rsidRPr="008F5195">
        <w:rPr>
          <w:rFonts w:ascii="Trebuchet MS" w:hAnsi="Trebuchet MS" w:cs="Arial"/>
          <w:b/>
        </w:rPr>
        <w:t>SELECTIE</w:t>
      </w:r>
      <w:r w:rsidRPr="008F5195">
        <w:rPr>
          <w:rFonts w:ascii="Trebuchet MS" w:hAnsi="Trebuchet MS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E940BA" w:rsidRPr="008F5195" w14:paraId="16D47BB6" w14:textId="77777777" w:rsidTr="00C21B9F">
        <w:tc>
          <w:tcPr>
            <w:tcW w:w="2830" w:type="dxa"/>
          </w:tcPr>
          <w:p w14:paraId="2FB7947E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Titlul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proiectului</w:t>
            </w:r>
            <w:proofErr w:type="spellEnd"/>
          </w:p>
        </w:tc>
        <w:tc>
          <w:tcPr>
            <w:tcW w:w="6520" w:type="dxa"/>
          </w:tcPr>
          <w:p w14:paraId="30C87F9D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E940BA" w:rsidRPr="008F5195" w14:paraId="197CA8E0" w14:textId="77777777" w:rsidTr="00C21B9F">
        <w:tc>
          <w:tcPr>
            <w:tcW w:w="2830" w:type="dxa"/>
          </w:tcPr>
          <w:p w14:paraId="709AA824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</w:rPr>
              <w:t>Cod SMIS</w:t>
            </w:r>
            <w:r w:rsidR="00B90778" w:rsidRPr="008F5195">
              <w:rPr>
                <w:rFonts w:ascii="Trebuchet MS" w:hAnsi="Trebuchet MS" w:cs="Arial"/>
              </w:rPr>
              <w:t xml:space="preserve"> (</w:t>
            </w:r>
            <w:proofErr w:type="spellStart"/>
            <w:r w:rsidR="00B90778" w:rsidRPr="008F5195">
              <w:rPr>
                <w:rFonts w:ascii="Trebuchet MS" w:hAnsi="Trebuchet MS" w:cs="Arial"/>
              </w:rPr>
              <w:t>daca</w:t>
            </w:r>
            <w:proofErr w:type="spellEnd"/>
            <w:r w:rsidR="00B90778" w:rsidRPr="008F5195">
              <w:rPr>
                <w:rFonts w:ascii="Trebuchet MS" w:hAnsi="Trebuchet MS" w:cs="Arial"/>
              </w:rPr>
              <w:t xml:space="preserve"> e </w:t>
            </w:r>
            <w:proofErr w:type="spellStart"/>
            <w:r w:rsidR="00B90778" w:rsidRPr="008F5195">
              <w:rPr>
                <w:rFonts w:ascii="Trebuchet MS" w:hAnsi="Trebuchet MS" w:cs="Arial"/>
              </w:rPr>
              <w:t>cazul</w:t>
            </w:r>
            <w:proofErr w:type="spellEnd"/>
            <w:r w:rsidR="00B90778" w:rsidRPr="008F5195">
              <w:rPr>
                <w:rFonts w:ascii="Trebuchet MS" w:hAnsi="Trebuchet MS" w:cs="Arial"/>
              </w:rPr>
              <w:t>)</w:t>
            </w:r>
          </w:p>
        </w:tc>
        <w:tc>
          <w:tcPr>
            <w:tcW w:w="6520" w:type="dxa"/>
          </w:tcPr>
          <w:p w14:paraId="783161AA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E940BA" w:rsidRPr="008F5195" w14:paraId="1B8A822E" w14:textId="77777777" w:rsidTr="00C21B9F">
        <w:tc>
          <w:tcPr>
            <w:tcW w:w="2830" w:type="dxa"/>
          </w:tcPr>
          <w:p w14:paraId="5E67656D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Denumirea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postului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din </w:t>
            </w:r>
            <w:proofErr w:type="spellStart"/>
            <w:r w:rsidRPr="008F5195">
              <w:rPr>
                <w:rFonts w:ascii="Trebuchet MS" w:hAnsi="Trebuchet MS" w:cs="Arial"/>
              </w:rPr>
              <w:t>afara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organigramei</w:t>
            </w:r>
            <w:proofErr w:type="spellEnd"/>
          </w:p>
        </w:tc>
        <w:tc>
          <w:tcPr>
            <w:tcW w:w="6520" w:type="dxa"/>
          </w:tcPr>
          <w:p w14:paraId="3FAAEE73" w14:textId="77777777" w:rsidR="00E940BA" w:rsidRPr="008F5195" w:rsidRDefault="00E940BA" w:rsidP="00C21B9F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2BB0CE5E" w14:textId="77777777" w:rsidR="00E940BA" w:rsidRPr="008F5195" w:rsidRDefault="00E940BA" w:rsidP="00E940BA">
      <w:pPr>
        <w:spacing w:line="360" w:lineRule="auto"/>
        <w:jc w:val="center"/>
        <w:rPr>
          <w:rFonts w:ascii="Trebuchet MS" w:hAnsi="Trebuchet MS" w:cs="Arial"/>
          <w:b/>
        </w:rPr>
      </w:pPr>
    </w:p>
    <w:p w14:paraId="38E9B3B5" w14:textId="77777777" w:rsidR="00E940BA" w:rsidRPr="008F5195" w:rsidRDefault="00E940BA" w:rsidP="00E940BA">
      <w:pPr>
        <w:spacing w:line="360" w:lineRule="auto"/>
        <w:ind w:firstLine="708"/>
        <w:jc w:val="both"/>
        <w:rPr>
          <w:rFonts w:ascii="Trebuchet MS" w:hAnsi="Trebuchet MS" w:cs="Arial"/>
        </w:rPr>
      </w:pPr>
      <w:r w:rsidRPr="008F5195">
        <w:rPr>
          <w:rFonts w:ascii="Trebuchet MS" w:hAnsi="Trebuchet MS" w:cs="Arial"/>
        </w:rPr>
        <w:t xml:space="preserve">Comisia de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si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Pr="008F5195">
        <w:rPr>
          <w:rFonts w:ascii="Trebuchet MS" w:hAnsi="Trebuchet MS" w:cs="Arial"/>
        </w:rPr>
        <w:t xml:space="preserve">, </w:t>
      </w:r>
      <w:proofErr w:type="spellStart"/>
      <w:r w:rsidRPr="008F5195">
        <w:rPr>
          <w:rFonts w:ascii="Trebuchet MS" w:hAnsi="Trebuchet MS" w:cs="Arial"/>
        </w:rPr>
        <w:t>constituita</w:t>
      </w:r>
      <w:proofErr w:type="spellEnd"/>
      <w:r w:rsidRPr="008F5195">
        <w:rPr>
          <w:rFonts w:ascii="Trebuchet MS" w:hAnsi="Trebuchet MS" w:cs="Arial"/>
        </w:rPr>
        <w:t xml:space="preserve"> in </w:t>
      </w:r>
      <w:proofErr w:type="spellStart"/>
      <w:r w:rsidRPr="008F5195">
        <w:rPr>
          <w:rFonts w:ascii="Trebuchet MS" w:hAnsi="Trebuchet MS" w:cs="Arial"/>
        </w:rPr>
        <w:t>baza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deciziei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reprezentantului</w:t>
      </w:r>
      <w:proofErr w:type="spellEnd"/>
      <w:r w:rsidRPr="008F5195">
        <w:rPr>
          <w:rFonts w:ascii="Trebuchet MS" w:hAnsi="Trebuchet MS" w:cs="Arial"/>
        </w:rPr>
        <w:t xml:space="preserve"> legal al </w:t>
      </w:r>
      <w:r w:rsidR="00A979B9" w:rsidRPr="008F5195">
        <w:rPr>
          <w:rFonts w:ascii="Trebuchet MS" w:hAnsi="Trebuchet MS" w:cs="Arial"/>
        </w:rPr>
        <w:t>………………… (</w:t>
      </w:r>
      <w:proofErr w:type="spellStart"/>
      <w:r w:rsidR="00A979B9" w:rsidRPr="008F5195">
        <w:rPr>
          <w:rFonts w:ascii="Trebuchet MS" w:hAnsi="Trebuchet MS" w:cs="Arial"/>
        </w:rPr>
        <w:t>institutie</w:t>
      </w:r>
      <w:proofErr w:type="spellEnd"/>
      <w:r w:rsidR="00A979B9" w:rsidRPr="008F5195">
        <w:rPr>
          <w:rFonts w:ascii="Trebuchet MS" w:hAnsi="Trebuchet MS" w:cs="Arial"/>
        </w:rPr>
        <w:t>)</w:t>
      </w:r>
      <w:r w:rsidRPr="008F5195">
        <w:rPr>
          <w:rFonts w:ascii="Trebuchet MS" w:hAnsi="Trebuchet MS" w:cs="Arial"/>
        </w:rPr>
        <w:t xml:space="preserve">, </w:t>
      </w:r>
      <w:proofErr w:type="spellStart"/>
      <w:r w:rsidRPr="008F5195">
        <w:rPr>
          <w:rFonts w:ascii="Trebuchet MS" w:hAnsi="Trebuchet MS" w:cs="Arial"/>
        </w:rPr>
        <w:t>formata</w:t>
      </w:r>
      <w:proofErr w:type="spellEnd"/>
      <w:r w:rsidRPr="008F5195">
        <w:rPr>
          <w:rFonts w:ascii="Trebuchet MS" w:hAnsi="Trebuchet MS" w:cs="Arial"/>
        </w:rPr>
        <w:t xml:space="preserve"> din:</w:t>
      </w:r>
    </w:p>
    <w:p w14:paraId="789FEC22" w14:textId="77777777" w:rsidR="00E940BA" w:rsidRPr="008F5195" w:rsidRDefault="00E940BA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Presedinte</w:t>
      </w:r>
      <w:proofErr w:type="spellEnd"/>
      <w:r w:rsidR="00C904BA" w:rsidRPr="008F5195">
        <w:rPr>
          <w:rFonts w:ascii="Trebuchet MS" w:hAnsi="Trebuchet MS" w:cs="Arial"/>
        </w:rPr>
        <w:tab/>
      </w:r>
      <w:r w:rsidRPr="008F5195">
        <w:rPr>
          <w:rFonts w:ascii="Trebuchet MS" w:hAnsi="Trebuchet MS" w:cs="Arial"/>
        </w:rPr>
        <w:t>.................................</w:t>
      </w:r>
    </w:p>
    <w:p w14:paraId="2A32DC33" w14:textId="77777777" w:rsidR="00E940BA" w:rsidRPr="008F5195" w:rsidRDefault="00E940BA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Membru</w:t>
      </w:r>
      <w:proofErr w:type="spellEnd"/>
      <w:r w:rsidRPr="008F5195">
        <w:rPr>
          <w:rFonts w:ascii="Trebuchet MS" w:hAnsi="Trebuchet MS" w:cs="Arial"/>
        </w:rPr>
        <w:t xml:space="preserve"> </w:t>
      </w:r>
      <w:r w:rsidR="00C826F5">
        <w:rPr>
          <w:rFonts w:ascii="Trebuchet MS" w:hAnsi="Trebuchet MS" w:cs="Arial"/>
        </w:rPr>
        <w:t>1</w:t>
      </w:r>
      <w:r w:rsidR="00C904BA" w:rsidRPr="008F5195">
        <w:rPr>
          <w:rFonts w:ascii="Trebuchet MS" w:hAnsi="Trebuchet MS" w:cs="Arial"/>
        </w:rPr>
        <w:tab/>
      </w:r>
      <w:r w:rsidRPr="008F5195">
        <w:rPr>
          <w:rFonts w:ascii="Trebuchet MS" w:hAnsi="Trebuchet MS" w:cs="Arial"/>
        </w:rPr>
        <w:t>.................................</w:t>
      </w:r>
    </w:p>
    <w:p w14:paraId="7C365023" w14:textId="77777777" w:rsidR="008F5195" w:rsidRPr="008F5195" w:rsidRDefault="008F5195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Membru</w:t>
      </w:r>
      <w:proofErr w:type="spellEnd"/>
      <w:r w:rsidRPr="008F5195">
        <w:rPr>
          <w:rFonts w:ascii="Trebuchet MS" w:hAnsi="Trebuchet MS" w:cs="Arial"/>
        </w:rPr>
        <w:t xml:space="preserve"> </w:t>
      </w:r>
      <w:r w:rsidR="00C826F5">
        <w:rPr>
          <w:rFonts w:ascii="Trebuchet MS" w:hAnsi="Trebuchet MS" w:cs="Arial"/>
        </w:rPr>
        <w:t>2</w:t>
      </w:r>
      <w:r w:rsidRPr="008F5195">
        <w:rPr>
          <w:rFonts w:ascii="Trebuchet MS" w:hAnsi="Trebuchet MS" w:cs="Arial"/>
        </w:rPr>
        <w:t xml:space="preserve">  </w:t>
      </w:r>
      <w:r w:rsidR="007D5C2D">
        <w:rPr>
          <w:rFonts w:ascii="Trebuchet MS" w:hAnsi="Trebuchet MS" w:cs="Arial"/>
        </w:rPr>
        <w:t xml:space="preserve">  </w:t>
      </w:r>
      <w:r w:rsidRPr="008F5195">
        <w:rPr>
          <w:rFonts w:ascii="Trebuchet MS" w:hAnsi="Trebuchet MS" w:cs="Arial"/>
        </w:rPr>
        <w:t xml:space="preserve">   .................................</w:t>
      </w:r>
    </w:p>
    <w:p w14:paraId="4AAD5716" w14:textId="77777777" w:rsidR="00E940BA" w:rsidRPr="008F5195" w:rsidRDefault="00E940BA" w:rsidP="00E940BA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Trebuchet MS" w:hAnsi="Trebuchet MS" w:cs="Arial"/>
        </w:rPr>
      </w:pPr>
      <w:r w:rsidRPr="008F5195">
        <w:rPr>
          <w:rFonts w:ascii="Trebuchet MS" w:hAnsi="Trebuchet MS" w:cs="Arial"/>
        </w:rPr>
        <w:t>Secretar</w:t>
      </w:r>
      <w:r w:rsidR="00C904BA" w:rsidRPr="008F5195">
        <w:rPr>
          <w:rFonts w:ascii="Trebuchet MS" w:hAnsi="Trebuchet MS" w:cs="Arial"/>
        </w:rPr>
        <w:tab/>
      </w:r>
      <w:r w:rsidRPr="008F5195">
        <w:rPr>
          <w:rFonts w:ascii="Trebuchet MS" w:hAnsi="Trebuchet MS" w:cs="Arial"/>
        </w:rPr>
        <w:t>.................................</w:t>
      </w:r>
    </w:p>
    <w:p w14:paraId="76F2B0F2" w14:textId="77777777" w:rsidR="00E940BA" w:rsidRPr="008F5195" w:rsidRDefault="00E940BA" w:rsidP="00E940BA">
      <w:pPr>
        <w:spacing w:line="360" w:lineRule="auto"/>
        <w:jc w:val="both"/>
        <w:rPr>
          <w:rFonts w:ascii="Trebuchet MS" w:hAnsi="Trebuchet MS" w:cs="Arial"/>
          <w:b/>
        </w:rPr>
      </w:pPr>
      <w:r w:rsidRPr="008F5195">
        <w:rPr>
          <w:rFonts w:ascii="Trebuchet MS" w:hAnsi="Trebuchet MS" w:cs="Arial"/>
        </w:rPr>
        <w:t xml:space="preserve">S-a </w:t>
      </w:r>
      <w:proofErr w:type="spellStart"/>
      <w:r w:rsidRPr="008F5195">
        <w:rPr>
          <w:rFonts w:ascii="Trebuchet MS" w:hAnsi="Trebuchet MS" w:cs="Arial"/>
        </w:rPr>
        <w:t>intrunit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azi</w:t>
      </w:r>
      <w:proofErr w:type="spellEnd"/>
      <w:r w:rsidRPr="008F5195">
        <w:rPr>
          <w:rFonts w:ascii="Trebuchet MS" w:hAnsi="Trebuchet MS" w:cs="Arial"/>
        </w:rPr>
        <w:t xml:space="preserve">, ...................., </w:t>
      </w:r>
      <w:proofErr w:type="spellStart"/>
      <w:r w:rsidRPr="008F5195">
        <w:rPr>
          <w:rFonts w:ascii="Trebuchet MS" w:hAnsi="Trebuchet MS" w:cs="Arial"/>
        </w:rPr>
        <w:t>ora</w:t>
      </w:r>
      <w:proofErr w:type="spellEnd"/>
      <w:r w:rsidRPr="008F5195">
        <w:rPr>
          <w:rFonts w:ascii="Trebuchet MS" w:hAnsi="Trebuchet MS" w:cs="Arial"/>
        </w:rPr>
        <w:t xml:space="preserve"> ............. in </w:t>
      </w:r>
      <w:proofErr w:type="spellStart"/>
      <w:r w:rsidRPr="008F5195">
        <w:rPr>
          <w:rFonts w:ascii="Trebuchet MS" w:hAnsi="Trebuchet MS" w:cs="Arial"/>
        </w:rPr>
        <w:t>vederea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evaluarii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dosarelor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candidatilor</w:t>
      </w:r>
      <w:proofErr w:type="spellEnd"/>
      <w:r w:rsidRPr="008F5195">
        <w:rPr>
          <w:rFonts w:ascii="Trebuchet MS" w:hAnsi="Trebuchet MS" w:cs="Arial"/>
        </w:rPr>
        <w:t xml:space="preserve"> si </w:t>
      </w:r>
      <w:proofErr w:type="spellStart"/>
      <w:r w:rsidRPr="008F5195">
        <w:rPr>
          <w:rFonts w:ascii="Trebuchet MS" w:hAnsi="Trebuchet MS" w:cs="Arial"/>
        </w:rPr>
        <w:t>sustinerii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interviurilor</w:t>
      </w:r>
      <w:proofErr w:type="spellEnd"/>
      <w:r w:rsidRPr="008F5195">
        <w:rPr>
          <w:rFonts w:ascii="Trebuchet MS" w:hAnsi="Trebuchet MS" w:cs="Arial"/>
        </w:rPr>
        <w:t xml:space="preserve"> de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privind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ocuparea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functiei</w:t>
      </w:r>
      <w:proofErr w:type="spellEnd"/>
      <w:r w:rsidRPr="008F5195">
        <w:rPr>
          <w:rFonts w:ascii="Trebuchet MS" w:hAnsi="Trebuchet MS" w:cs="Arial"/>
        </w:rPr>
        <w:t xml:space="preserve"> ........................... in </w:t>
      </w:r>
      <w:proofErr w:type="spellStart"/>
      <w:r w:rsidRPr="008F5195">
        <w:rPr>
          <w:rFonts w:ascii="Trebuchet MS" w:hAnsi="Trebuchet MS" w:cs="Arial"/>
        </w:rPr>
        <w:t>proiectul</w:t>
      </w:r>
      <w:proofErr w:type="spellEnd"/>
      <w:r w:rsidRPr="008F5195">
        <w:rPr>
          <w:rFonts w:ascii="Trebuchet MS" w:hAnsi="Trebuchet MS" w:cs="Arial"/>
        </w:rPr>
        <w:t xml:space="preserve"> </w:t>
      </w:r>
      <w:r w:rsidR="00A979B9" w:rsidRPr="008F5195">
        <w:rPr>
          <w:rFonts w:ascii="Trebuchet MS" w:hAnsi="Trebuchet MS" w:cs="Arial"/>
        </w:rPr>
        <w:t>………………</w:t>
      </w:r>
      <w:r w:rsidRPr="008F5195">
        <w:rPr>
          <w:rFonts w:ascii="Trebuchet MS" w:hAnsi="Trebuchet MS" w:cs="Arial"/>
        </w:rPr>
        <w:t xml:space="preserve"> ...........................</w:t>
      </w:r>
    </w:p>
    <w:p w14:paraId="577B1877" w14:textId="77777777" w:rsidR="00E940BA" w:rsidRPr="008F5195" w:rsidRDefault="00A979B9" w:rsidP="00E940BA">
      <w:pPr>
        <w:spacing w:line="360" w:lineRule="auto"/>
        <w:ind w:firstLine="708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Procedura</w:t>
      </w:r>
      <w:proofErr w:type="spellEnd"/>
      <w:r w:rsidRPr="008F5195">
        <w:rPr>
          <w:rFonts w:ascii="Trebuchet MS" w:hAnsi="Trebuchet MS" w:cs="Arial"/>
        </w:rPr>
        <w:t xml:space="preserve"> de</w:t>
      </w:r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si</w:t>
      </w:r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="00E940BA" w:rsidRPr="008F5195">
        <w:rPr>
          <w:rFonts w:ascii="Trebuchet MS" w:hAnsi="Trebuchet MS" w:cs="Arial"/>
        </w:rPr>
        <w:t xml:space="preserve"> s-a </w:t>
      </w:r>
      <w:proofErr w:type="spellStart"/>
      <w:r w:rsidR="00E940BA" w:rsidRPr="008F5195">
        <w:rPr>
          <w:rFonts w:ascii="Trebuchet MS" w:hAnsi="Trebuchet MS" w:cs="Arial"/>
        </w:rPr>
        <w:t>desfasurat</w:t>
      </w:r>
      <w:proofErr w:type="spellEnd"/>
      <w:r w:rsidR="00E940BA" w:rsidRPr="008F5195">
        <w:rPr>
          <w:rFonts w:ascii="Trebuchet MS" w:hAnsi="Trebuchet MS" w:cs="Arial"/>
        </w:rPr>
        <w:t xml:space="preserve"> cu </w:t>
      </w:r>
      <w:proofErr w:type="spellStart"/>
      <w:r w:rsidR="00E940BA" w:rsidRPr="008F5195">
        <w:rPr>
          <w:rFonts w:ascii="Trebuchet MS" w:hAnsi="Trebuchet MS" w:cs="Arial"/>
        </w:rPr>
        <w:t>respectarea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conditiilor</w:t>
      </w:r>
      <w:proofErr w:type="spellEnd"/>
      <w:r w:rsidR="00E940BA" w:rsidRPr="008F5195">
        <w:rPr>
          <w:rFonts w:ascii="Trebuchet MS" w:hAnsi="Trebuchet MS" w:cs="Arial"/>
        </w:rPr>
        <w:t xml:space="preserve"> din </w:t>
      </w:r>
      <w:proofErr w:type="spellStart"/>
      <w:r w:rsidRPr="008F5195">
        <w:rPr>
          <w:rFonts w:ascii="Trebuchet MS" w:hAnsi="Trebuchet MS" w:cs="Arial"/>
        </w:rPr>
        <w:t>cadrul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procedurii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aprobate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prin</w:t>
      </w:r>
      <w:proofErr w:type="spellEnd"/>
      <w:r w:rsidRPr="008F5195">
        <w:rPr>
          <w:rFonts w:ascii="Trebuchet MS" w:hAnsi="Trebuchet MS" w:cs="Arial"/>
        </w:rPr>
        <w:t xml:space="preserve"> OMS………………………</w:t>
      </w:r>
      <w:r w:rsidR="00E940BA" w:rsidRPr="008F5195">
        <w:rPr>
          <w:rFonts w:ascii="Trebuchet MS" w:hAnsi="Trebuchet MS" w:cs="Arial"/>
        </w:rPr>
        <w:t xml:space="preserve"> si a </w:t>
      </w:r>
      <w:proofErr w:type="spellStart"/>
      <w:r w:rsidR="00E940BA" w:rsidRPr="008F5195">
        <w:rPr>
          <w:rFonts w:ascii="Trebuchet MS" w:hAnsi="Trebuchet MS" w:cs="Arial"/>
        </w:rPr>
        <w:t>legislatiei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specifice</w:t>
      </w:r>
      <w:proofErr w:type="spellEnd"/>
      <w:r w:rsidR="00E940BA" w:rsidRPr="008F5195">
        <w:rPr>
          <w:rFonts w:ascii="Trebuchet MS" w:hAnsi="Trebuchet MS" w:cs="Arial"/>
        </w:rPr>
        <w:t xml:space="preserve"> in </w:t>
      </w:r>
      <w:proofErr w:type="spellStart"/>
      <w:r w:rsidR="00E940BA" w:rsidRPr="008F5195">
        <w:rPr>
          <w:rFonts w:ascii="Trebuchet MS" w:hAnsi="Trebuchet MS" w:cs="Arial"/>
        </w:rPr>
        <w:t>vigoare</w:t>
      </w:r>
      <w:proofErr w:type="spellEnd"/>
      <w:r w:rsidR="00E940BA" w:rsidRPr="008F5195">
        <w:rPr>
          <w:rFonts w:ascii="Trebuchet MS" w:hAnsi="Trebuchet MS" w:cs="Arial"/>
        </w:rPr>
        <w:t>.</w:t>
      </w:r>
      <w:r w:rsidR="00B90778" w:rsidRPr="008F5195">
        <w:rPr>
          <w:rFonts w:ascii="Trebuchet MS" w:hAnsi="Trebuchet MS" w:cs="Arial"/>
          <w:lang w:val="ro-RO"/>
        </w:rPr>
        <w:t xml:space="preserve"> a prevederilor din Ghidul Solicitantului – Condiții Specifice …………(denumire) şi/sau prevederile contractului de finanțare …….(denumire).</w:t>
      </w:r>
    </w:p>
    <w:p w14:paraId="28668471" w14:textId="77777777" w:rsidR="00E940BA" w:rsidRPr="008F5195" w:rsidRDefault="00A979B9" w:rsidP="00E940BA">
      <w:pPr>
        <w:spacing w:line="360" w:lineRule="auto"/>
        <w:ind w:firstLine="708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Procedura</w:t>
      </w:r>
      <w:proofErr w:type="spellEnd"/>
      <w:r w:rsidRPr="008F5195">
        <w:rPr>
          <w:rFonts w:ascii="Trebuchet MS" w:hAnsi="Trebuchet MS" w:cs="Arial"/>
        </w:rPr>
        <w:t xml:space="preserve"> de</w:t>
      </w:r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si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="00E940BA" w:rsidRPr="008F5195">
        <w:rPr>
          <w:rFonts w:ascii="Trebuchet MS" w:hAnsi="Trebuchet MS" w:cs="Arial"/>
        </w:rPr>
        <w:t xml:space="preserve"> s</w:t>
      </w:r>
      <w:r w:rsidR="00B90778" w:rsidRPr="008F5195">
        <w:rPr>
          <w:rFonts w:ascii="Trebuchet MS" w:hAnsi="Trebuchet MS" w:cs="Arial"/>
        </w:rPr>
        <w:t>-a</w:t>
      </w:r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desfas</w:t>
      </w:r>
      <w:r w:rsidR="00B90778" w:rsidRPr="008F5195">
        <w:rPr>
          <w:rFonts w:ascii="Trebuchet MS" w:hAnsi="Trebuchet MS" w:cs="Arial"/>
        </w:rPr>
        <w:t>urat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dupa</w:t>
      </w:r>
      <w:proofErr w:type="spellEnd"/>
      <w:r w:rsidR="00E940BA" w:rsidRPr="008F5195">
        <w:rPr>
          <w:rFonts w:ascii="Trebuchet MS" w:hAnsi="Trebuchet MS" w:cs="Arial"/>
        </w:rPr>
        <w:t xml:space="preserve"> </w:t>
      </w:r>
      <w:proofErr w:type="spellStart"/>
      <w:r w:rsidR="00E940BA" w:rsidRPr="008F5195">
        <w:rPr>
          <w:rFonts w:ascii="Trebuchet MS" w:hAnsi="Trebuchet MS" w:cs="Arial"/>
        </w:rPr>
        <w:t>urmatorul</w:t>
      </w:r>
      <w:proofErr w:type="spellEnd"/>
      <w:r w:rsidR="00E940BA" w:rsidRPr="008F5195">
        <w:rPr>
          <w:rFonts w:ascii="Trebuchet MS" w:hAnsi="Trebuchet MS" w:cs="Arial"/>
        </w:rPr>
        <w:t xml:space="preserve"> calendar: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4682"/>
        <w:gridCol w:w="4682"/>
      </w:tblGrid>
      <w:tr w:rsidR="00C904BA" w:rsidRPr="008F5195" w14:paraId="79641E82" w14:textId="77777777" w:rsidTr="00C21B9F">
        <w:trPr>
          <w:trHeight w:val="349"/>
        </w:trPr>
        <w:tc>
          <w:tcPr>
            <w:tcW w:w="4682" w:type="dxa"/>
          </w:tcPr>
          <w:p w14:paraId="7FF3BC83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8F5195">
              <w:rPr>
                <w:rFonts w:ascii="Trebuchet MS" w:hAnsi="Trebuchet MS" w:cs="Arial"/>
                <w:b/>
              </w:rPr>
              <w:t>Etapa</w:t>
            </w:r>
          </w:p>
        </w:tc>
        <w:tc>
          <w:tcPr>
            <w:tcW w:w="4682" w:type="dxa"/>
          </w:tcPr>
          <w:p w14:paraId="4493E926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8F5195">
              <w:rPr>
                <w:rFonts w:ascii="Trebuchet MS" w:hAnsi="Trebuchet MS" w:cs="Arial"/>
                <w:b/>
              </w:rPr>
              <w:t xml:space="preserve">Data </w:t>
            </w:r>
            <w:proofErr w:type="spellStart"/>
            <w:r w:rsidRPr="008F5195">
              <w:rPr>
                <w:rFonts w:ascii="Trebuchet MS" w:hAnsi="Trebuchet MS" w:cs="Arial"/>
                <w:b/>
              </w:rPr>
              <w:t>calendaristica</w:t>
            </w:r>
            <w:proofErr w:type="spellEnd"/>
            <w:r w:rsidRPr="008F5195">
              <w:rPr>
                <w:rFonts w:ascii="Trebuchet MS" w:hAnsi="Trebuchet MS" w:cs="Arial"/>
                <w:b/>
              </w:rPr>
              <w:t xml:space="preserve"> / interval </w:t>
            </w:r>
          </w:p>
        </w:tc>
      </w:tr>
      <w:tr w:rsidR="00C904BA" w:rsidRPr="008F5195" w14:paraId="30FE45C1" w14:textId="77777777" w:rsidTr="00C21B9F">
        <w:trPr>
          <w:trHeight w:val="349"/>
        </w:trPr>
        <w:tc>
          <w:tcPr>
            <w:tcW w:w="4682" w:type="dxa"/>
          </w:tcPr>
          <w:p w14:paraId="10F35AEA" w14:textId="77777777" w:rsidR="00C904BA" w:rsidRPr="008F5195" w:rsidRDefault="00C904BA" w:rsidP="00F81F8C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Afişare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anunţ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de</w:t>
            </w:r>
            <w:r w:rsidR="00F81F8C">
              <w:rPr>
                <w:rFonts w:ascii="Trebuchet MS" w:hAnsi="Trebuchet MS" w:cs="Arial"/>
              </w:rPr>
              <w:t xml:space="preserve"> </w:t>
            </w:r>
            <w:proofErr w:type="spellStart"/>
            <w:r w:rsidR="00F81F8C">
              <w:rPr>
                <w:rFonts w:ascii="Trebuchet MS" w:hAnsi="Trebuchet MS" w:cs="Arial"/>
              </w:rPr>
              <w:t>recrutare</w:t>
            </w:r>
            <w:proofErr w:type="spellEnd"/>
            <w:r w:rsidR="00F81F8C">
              <w:rPr>
                <w:rFonts w:ascii="Trebuchet MS" w:hAnsi="Trebuchet MS" w:cs="Arial"/>
              </w:rPr>
              <w:t xml:space="preserve"> si </w:t>
            </w:r>
            <w:proofErr w:type="spellStart"/>
            <w:r w:rsidRPr="008F5195">
              <w:rPr>
                <w:rFonts w:ascii="Trebuchet MS" w:hAnsi="Trebuchet MS" w:cs="Arial"/>
              </w:rPr>
              <w:t>selecţie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personal pe site-ul </w:t>
            </w:r>
            <w:hyperlink r:id="rId8" w:history="1">
              <w:r w:rsidR="00A979B9" w:rsidRPr="008F5195">
                <w:rPr>
                  <w:rStyle w:val="Hyperlink"/>
                  <w:rFonts w:ascii="Trebuchet MS" w:hAnsi="Trebuchet MS" w:cs="Arial"/>
                </w:rPr>
                <w:t>……….</w:t>
              </w:r>
            </w:hyperlink>
            <w:r w:rsidR="00A979B9"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="00A979B9" w:rsidRPr="008F5195">
              <w:rPr>
                <w:rFonts w:ascii="Trebuchet MS" w:hAnsi="Trebuchet MS" w:cs="Arial"/>
              </w:rPr>
              <w:t>şi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la </w:t>
            </w:r>
            <w:proofErr w:type="spellStart"/>
            <w:r w:rsidRPr="008F5195">
              <w:rPr>
                <w:rFonts w:ascii="Trebuchet MS" w:hAnsi="Trebuchet MS" w:cs="Arial"/>
              </w:rPr>
              <w:t>avizierul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de la </w:t>
            </w:r>
            <w:proofErr w:type="spellStart"/>
            <w:r w:rsidRPr="008F5195">
              <w:rPr>
                <w:rFonts w:ascii="Trebuchet MS" w:hAnsi="Trebuchet MS" w:cs="Arial"/>
              </w:rPr>
              <w:t>sediul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="00A979B9" w:rsidRPr="008F5195">
              <w:rPr>
                <w:rFonts w:ascii="Trebuchet MS" w:hAnsi="Trebuchet MS" w:cs="Arial"/>
              </w:rPr>
              <w:t>……….</w:t>
            </w:r>
          </w:p>
        </w:tc>
        <w:tc>
          <w:tcPr>
            <w:tcW w:w="4682" w:type="dxa"/>
          </w:tcPr>
          <w:p w14:paraId="62F375E2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563D32FB" w14:textId="77777777" w:rsidTr="00C21B9F">
        <w:trPr>
          <w:trHeight w:val="349"/>
        </w:trPr>
        <w:tc>
          <w:tcPr>
            <w:tcW w:w="4682" w:type="dxa"/>
          </w:tcPr>
          <w:p w14:paraId="25C6D11C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Depunere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dosare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candidaţi</w:t>
            </w:r>
            <w:proofErr w:type="spellEnd"/>
          </w:p>
        </w:tc>
        <w:tc>
          <w:tcPr>
            <w:tcW w:w="4682" w:type="dxa"/>
          </w:tcPr>
          <w:p w14:paraId="5750EA66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5AFBC231" w14:textId="77777777" w:rsidTr="00C21B9F">
        <w:trPr>
          <w:trHeight w:val="330"/>
        </w:trPr>
        <w:tc>
          <w:tcPr>
            <w:tcW w:w="4682" w:type="dxa"/>
          </w:tcPr>
          <w:p w14:paraId="04D99E8E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Selecţie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preliminară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dosare</w:t>
            </w:r>
            <w:proofErr w:type="spellEnd"/>
          </w:p>
        </w:tc>
        <w:tc>
          <w:tcPr>
            <w:tcW w:w="4682" w:type="dxa"/>
          </w:tcPr>
          <w:p w14:paraId="2BA4591F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4FFBCFA5" w14:textId="77777777" w:rsidTr="006C7D12">
        <w:trPr>
          <w:trHeight w:val="70"/>
        </w:trPr>
        <w:tc>
          <w:tcPr>
            <w:tcW w:w="4682" w:type="dxa"/>
          </w:tcPr>
          <w:p w14:paraId="0755BA08" w14:textId="77777777" w:rsidR="00C904BA" w:rsidRPr="008F5195" w:rsidRDefault="00C904BA" w:rsidP="00A979B9">
            <w:pPr>
              <w:spacing w:after="0"/>
              <w:jc w:val="center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</w:rPr>
              <w:lastRenderedPageBreak/>
              <w:t xml:space="preserve">Evaluare </w:t>
            </w:r>
            <w:proofErr w:type="spellStart"/>
            <w:r w:rsidRPr="008F5195">
              <w:rPr>
                <w:rFonts w:ascii="Trebuchet MS" w:hAnsi="Trebuchet MS" w:cs="Arial"/>
              </w:rPr>
              <w:t>documentelor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pe </w:t>
            </w:r>
            <w:proofErr w:type="spellStart"/>
            <w:r w:rsidRPr="008F5195">
              <w:rPr>
                <w:rFonts w:ascii="Trebuchet MS" w:eastAsia="Times New Roman" w:hAnsi="Trebuchet MS" w:cs="Arial"/>
                <w:lang w:bidi="ro-RO"/>
              </w:rPr>
              <w:t>baza</w:t>
            </w:r>
            <w:proofErr w:type="spellEnd"/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 </w:t>
            </w:r>
            <w:proofErr w:type="spellStart"/>
            <w:r w:rsidRPr="008F5195">
              <w:rPr>
                <w:rFonts w:ascii="Trebuchet MS" w:eastAsia="Times New Roman" w:hAnsi="Trebuchet MS" w:cs="Arial"/>
                <w:lang w:bidi="ro-RO"/>
              </w:rPr>
              <w:t>criteriilor</w:t>
            </w:r>
            <w:proofErr w:type="spellEnd"/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 de </w:t>
            </w:r>
            <w:proofErr w:type="spellStart"/>
            <w:r w:rsidRPr="008F5195">
              <w:rPr>
                <w:rFonts w:ascii="Trebuchet MS" w:eastAsia="Times New Roman" w:hAnsi="Trebuchet MS" w:cs="Arial"/>
                <w:lang w:bidi="ro-RO"/>
              </w:rPr>
              <w:t>punctaj</w:t>
            </w:r>
            <w:proofErr w:type="spellEnd"/>
            <w:r w:rsidRPr="008F5195">
              <w:rPr>
                <w:rFonts w:ascii="Trebuchet MS" w:eastAsia="Times New Roman" w:hAnsi="Trebuchet MS" w:cs="Arial"/>
                <w:lang w:bidi="ro-RO"/>
              </w:rPr>
              <w:t xml:space="preserve"> </w:t>
            </w:r>
            <w:proofErr w:type="spellStart"/>
            <w:r w:rsidR="00A979B9" w:rsidRPr="008F5195">
              <w:rPr>
                <w:rFonts w:ascii="Trebuchet MS" w:eastAsia="Times New Roman" w:hAnsi="Trebuchet MS" w:cs="Arial"/>
                <w:lang w:bidi="ro-RO"/>
              </w:rPr>
              <w:t>anexa</w:t>
            </w:r>
            <w:proofErr w:type="spellEnd"/>
            <w:r w:rsidR="00A979B9" w:rsidRPr="008F5195">
              <w:rPr>
                <w:rFonts w:ascii="Trebuchet MS" w:eastAsia="Times New Roman" w:hAnsi="Trebuchet MS" w:cs="Arial"/>
                <w:lang w:bidi="ro-RO"/>
              </w:rPr>
              <w:t xml:space="preserve"> 1 </w:t>
            </w:r>
          </w:p>
        </w:tc>
        <w:tc>
          <w:tcPr>
            <w:tcW w:w="4682" w:type="dxa"/>
          </w:tcPr>
          <w:p w14:paraId="7ECE6B6A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1A28E3C3" w14:textId="77777777" w:rsidTr="00C21B9F">
        <w:trPr>
          <w:trHeight w:val="330"/>
        </w:trPr>
        <w:tc>
          <w:tcPr>
            <w:tcW w:w="4682" w:type="dxa"/>
          </w:tcPr>
          <w:p w14:paraId="0A59DCD0" w14:textId="77777777" w:rsidR="00C904BA" w:rsidRPr="008F5195" w:rsidRDefault="00B90778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  <w:lang w:val="ro-RO"/>
              </w:rPr>
              <w:t>Afișare anunț evaluare dosare depuse de candidați</w:t>
            </w:r>
          </w:p>
        </w:tc>
        <w:tc>
          <w:tcPr>
            <w:tcW w:w="4682" w:type="dxa"/>
          </w:tcPr>
          <w:p w14:paraId="3478D24F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69D4B2A7" w14:textId="77777777" w:rsidTr="00C21B9F">
        <w:trPr>
          <w:trHeight w:val="330"/>
        </w:trPr>
        <w:tc>
          <w:tcPr>
            <w:tcW w:w="4682" w:type="dxa"/>
          </w:tcPr>
          <w:p w14:paraId="2DB6791F" w14:textId="77777777" w:rsidR="00C904BA" w:rsidRPr="008F5195" w:rsidRDefault="00B90778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  <w:lang w:val="ro-RO"/>
              </w:rPr>
              <w:t>Perioadă derulare interviuri şi/ sau probe practice (dacă este cazul)</w:t>
            </w:r>
          </w:p>
        </w:tc>
        <w:tc>
          <w:tcPr>
            <w:tcW w:w="4682" w:type="dxa"/>
          </w:tcPr>
          <w:p w14:paraId="4C516677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7E7170C4" w14:textId="77777777" w:rsidTr="00C21B9F">
        <w:trPr>
          <w:trHeight w:val="330"/>
        </w:trPr>
        <w:tc>
          <w:tcPr>
            <w:tcW w:w="4682" w:type="dxa"/>
          </w:tcPr>
          <w:p w14:paraId="1FD69F31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Afisare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anunt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cu </w:t>
            </w:r>
            <w:proofErr w:type="spellStart"/>
            <w:r w:rsidRPr="008F5195">
              <w:rPr>
                <w:rFonts w:ascii="Trebuchet MS" w:hAnsi="Trebuchet MS" w:cs="Arial"/>
              </w:rPr>
              <w:t>rezultate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parţiale</w:t>
            </w:r>
            <w:proofErr w:type="spellEnd"/>
          </w:p>
        </w:tc>
        <w:tc>
          <w:tcPr>
            <w:tcW w:w="4682" w:type="dxa"/>
          </w:tcPr>
          <w:p w14:paraId="07A5CB35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194DC989" w14:textId="77777777" w:rsidTr="00C21B9F">
        <w:trPr>
          <w:trHeight w:val="330"/>
        </w:trPr>
        <w:tc>
          <w:tcPr>
            <w:tcW w:w="4682" w:type="dxa"/>
          </w:tcPr>
          <w:p w14:paraId="60FFF81A" w14:textId="77777777" w:rsidR="00C904BA" w:rsidRPr="008F5195" w:rsidRDefault="00C904BA" w:rsidP="00A979B9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Depunere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contestaţii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la </w:t>
            </w:r>
            <w:proofErr w:type="spellStart"/>
            <w:r w:rsidRPr="008F5195">
              <w:rPr>
                <w:rFonts w:ascii="Trebuchet MS" w:hAnsi="Trebuchet MS" w:cs="Arial"/>
              </w:rPr>
              <w:t>sediul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="00A979B9" w:rsidRPr="008F5195">
              <w:rPr>
                <w:rFonts w:ascii="Trebuchet MS" w:hAnsi="Trebuchet MS" w:cs="Arial"/>
              </w:rPr>
              <w:t>…………</w:t>
            </w:r>
            <w:r w:rsidRPr="008F5195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4682" w:type="dxa"/>
          </w:tcPr>
          <w:p w14:paraId="56DDE2AC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222F5063" w14:textId="77777777" w:rsidTr="00C21B9F">
        <w:trPr>
          <w:trHeight w:val="330"/>
        </w:trPr>
        <w:tc>
          <w:tcPr>
            <w:tcW w:w="4682" w:type="dxa"/>
          </w:tcPr>
          <w:p w14:paraId="58395992" w14:textId="77777777" w:rsidR="00C904BA" w:rsidRPr="008F5195" w:rsidRDefault="00B90778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  <w:r w:rsidRPr="008F5195">
              <w:rPr>
                <w:rFonts w:ascii="Trebuchet MS" w:hAnsi="Trebuchet MS" w:cs="Arial"/>
                <w:lang w:val="ro-RO"/>
              </w:rPr>
              <w:t>Rezultatul procesului de soluționare a contestațiilor</w:t>
            </w:r>
          </w:p>
        </w:tc>
        <w:tc>
          <w:tcPr>
            <w:tcW w:w="4682" w:type="dxa"/>
          </w:tcPr>
          <w:p w14:paraId="2B2E16D9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  <w:tr w:rsidR="00C904BA" w:rsidRPr="008F5195" w14:paraId="566109B4" w14:textId="77777777" w:rsidTr="00C21B9F">
        <w:trPr>
          <w:trHeight w:val="330"/>
        </w:trPr>
        <w:tc>
          <w:tcPr>
            <w:tcW w:w="4682" w:type="dxa"/>
          </w:tcPr>
          <w:p w14:paraId="0C2B995F" w14:textId="77777777" w:rsidR="00C904BA" w:rsidRPr="008F5195" w:rsidRDefault="00C904BA" w:rsidP="008F5195">
            <w:pPr>
              <w:spacing w:after="0"/>
              <w:jc w:val="center"/>
              <w:rPr>
                <w:rFonts w:ascii="Trebuchet MS" w:hAnsi="Trebuchet MS" w:cs="Arial"/>
              </w:rPr>
            </w:pPr>
            <w:proofErr w:type="spellStart"/>
            <w:r w:rsidRPr="008F5195">
              <w:rPr>
                <w:rFonts w:ascii="Trebuchet MS" w:hAnsi="Trebuchet MS" w:cs="Arial"/>
              </w:rPr>
              <w:t>Afi</w:t>
            </w:r>
            <w:r w:rsidR="008F5195">
              <w:rPr>
                <w:rFonts w:ascii="Trebuchet MS" w:hAnsi="Trebuchet MS" w:cs="Arial"/>
              </w:rPr>
              <w:t>s</w:t>
            </w:r>
            <w:r w:rsidRPr="008F5195">
              <w:rPr>
                <w:rFonts w:ascii="Trebuchet MS" w:hAnsi="Trebuchet MS" w:cs="Arial"/>
              </w:rPr>
              <w:t>area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anunţului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cu </w:t>
            </w:r>
            <w:proofErr w:type="spellStart"/>
            <w:r w:rsidRPr="008F5195">
              <w:rPr>
                <w:rFonts w:ascii="Trebuchet MS" w:hAnsi="Trebuchet MS" w:cs="Arial"/>
              </w:rPr>
              <w:t>rezultatele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finale ale </w:t>
            </w:r>
            <w:proofErr w:type="spellStart"/>
            <w:r w:rsidRPr="008F5195">
              <w:rPr>
                <w:rFonts w:ascii="Trebuchet MS" w:hAnsi="Trebuchet MS" w:cs="Arial"/>
              </w:rPr>
              <w:t>Procedurii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după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</w:rPr>
              <w:t>contestaţii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la </w:t>
            </w:r>
            <w:proofErr w:type="spellStart"/>
            <w:r w:rsidRPr="008F5195">
              <w:rPr>
                <w:rFonts w:ascii="Trebuchet MS" w:hAnsi="Trebuchet MS" w:cs="Arial"/>
              </w:rPr>
              <w:t>sediul</w:t>
            </w:r>
            <w:proofErr w:type="spellEnd"/>
            <w:r w:rsidRPr="008F5195">
              <w:rPr>
                <w:rFonts w:ascii="Trebuchet MS" w:hAnsi="Trebuchet MS" w:cs="Arial"/>
              </w:rPr>
              <w:t xml:space="preserve"> </w:t>
            </w:r>
            <w:r w:rsidR="00A979B9" w:rsidRPr="008F5195">
              <w:rPr>
                <w:rFonts w:ascii="Trebuchet MS" w:hAnsi="Trebuchet MS" w:cs="Arial"/>
              </w:rPr>
              <w:t>…………….</w:t>
            </w:r>
            <w:r w:rsidRPr="008F5195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4682" w:type="dxa"/>
          </w:tcPr>
          <w:p w14:paraId="7FA775D9" w14:textId="77777777" w:rsidR="00C904BA" w:rsidRPr="008F5195" w:rsidRDefault="00C904BA" w:rsidP="00C21B9F">
            <w:pPr>
              <w:spacing w:after="0"/>
              <w:jc w:val="center"/>
              <w:rPr>
                <w:rFonts w:ascii="Trebuchet MS" w:hAnsi="Trebuchet MS" w:cs="Arial"/>
              </w:rPr>
            </w:pPr>
          </w:p>
        </w:tc>
      </w:tr>
    </w:tbl>
    <w:p w14:paraId="63BE329A" w14:textId="77777777" w:rsidR="00E940BA" w:rsidRPr="008F5195" w:rsidRDefault="00E940BA" w:rsidP="00E940BA">
      <w:pPr>
        <w:spacing w:line="360" w:lineRule="auto"/>
        <w:ind w:firstLine="708"/>
        <w:jc w:val="both"/>
        <w:rPr>
          <w:rFonts w:ascii="Trebuchet MS" w:hAnsi="Trebuchet MS" w:cs="Arial"/>
          <w:lang w:val="ro-RO"/>
        </w:rPr>
      </w:pPr>
    </w:p>
    <w:p w14:paraId="12A83396" w14:textId="77777777" w:rsidR="00E940BA" w:rsidRPr="008F5195" w:rsidRDefault="00E940BA" w:rsidP="00E940BA">
      <w:pPr>
        <w:pStyle w:val="ListParagraph"/>
        <w:spacing w:after="0" w:line="360" w:lineRule="auto"/>
        <w:ind w:left="0"/>
        <w:jc w:val="both"/>
        <w:rPr>
          <w:rFonts w:ascii="Trebuchet MS" w:hAnsi="Trebuchet MS" w:cs="Arial"/>
        </w:rPr>
      </w:pPr>
      <w:r w:rsidRPr="008F5195">
        <w:rPr>
          <w:rFonts w:ascii="Trebuchet MS" w:hAnsi="Trebuchet MS" w:cs="Arial"/>
        </w:rPr>
        <w:t xml:space="preserve">La concurs a </w:t>
      </w:r>
      <w:proofErr w:type="spellStart"/>
      <w:r w:rsidRPr="008F5195">
        <w:rPr>
          <w:rFonts w:ascii="Trebuchet MS" w:hAnsi="Trebuchet MS" w:cs="Arial"/>
        </w:rPr>
        <w:t>participat</w:t>
      </w:r>
      <w:proofErr w:type="spellEnd"/>
      <w:r w:rsidRPr="008F5195">
        <w:rPr>
          <w:rFonts w:ascii="Trebuchet MS" w:hAnsi="Trebuchet MS" w:cs="Arial"/>
        </w:rPr>
        <w:t xml:space="preserve"> un </w:t>
      </w:r>
      <w:proofErr w:type="spellStart"/>
      <w:r w:rsidRPr="008F5195">
        <w:rPr>
          <w:rFonts w:ascii="Trebuchet MS" w:hAnsi="Trebuchet MS" w:cs="Arial"/>
        </w:rPr>
        <w:t>numar</w:t>
      </w:r>
      <w:proofErr w:type="spellEnd"/>
      <w:r w:rsidRPr="008F5195">
        <w:rPr>
          <w:rFonts w:ascii="Trebuchet MS" w:hAnsi="Trebuchet MS" w:cs="Arial"/>
        </w:rPr>
        <w:t xml:space="preserve"> de </w:t>
      </w:r>
      <w:r w:rsidR="00C904BA" w:rsidRPr="008F5195">
        <w:rPr>
          <w:rFonts w:ascii="Trebuchet MS" w:hAnsi="Trebuchet MS" w:cs="Arial"/>
        </w:rPr>
        <w:t>..........</w:t>
      </w:r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persoane</w:t>
      </w:r>
      <w:proofErr w:type="spellEnd"/>
      <w:r w:rsidRPr="008F5195">
        <w:rPr>
          <w:rFonts w:ascii="Trebuchet MS" w:hAnsi="Trebuchet MS" w:cs="Arial"/>
        </w:rPr>
        <w:t xml:space="preserve">. </w:t>
      </w:r>
    </w:p>
    <w:p w14:paraId="59CFBBB6" w14:textId="77777777" w:rsidR="00E940BA" w:rsidRPr="008F5195" w:rsidRDefault="00E940BA" w:rsidP="00E940BA">
      <w:pPr>
        <w:pStyle w:val="ListParagraph"/>
        <w:spacing w:after="0"/>
        <w:ind w:left="0"/>
        <w:jc w:val="both"/>
        <w:rPr>
          <w:rFonts w:ascii="Trebuchet MS" w:hAnsi="Trebuchet MS" w:cs="Arial"/>
        </w:rPr>
      </w:pPr>
    </w:p>
    <w:p w14:paraId="11611421" w14:textId="77777777" w:rsidR="00E940BA" w:rsidRPr="008F5195" w:rsidRDefault="00E940BA" w:rsidP="00E940BA">
      <w:pPr>
        <w:pStyle w:val="ListParagraph"/>
        <w:spacing w:after="0" w:line="360" w:lineRule="auto"/>
        <w:ind w:left="0"/>
        <w:jc w:val="both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Persoanele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prezentate</w:t>
      </w:r>
      <w:proofErr w:type="spellEnd"/>
      <w:r w:rsidRPr="008F5195">
        <w:rPr>
          <w:rFonts w:ascii="Trebuchet MS" w:hAnsi="Trebuchet MS" w:cs="Arial"/>
        </w:rPr>
        <w:t xml:space="preserve"> la </w:t>
      </w:r>
      <w:proofErr w:type="spellStart"/>
      <w:r w:rsidRPr="008F5195">
        <w:rPr>
          <w:rFonts w:ascii="Trebuchet MS" w:hAnsi="Trebuchet MS" w:cs="Arial"/>
        </w:rPr>
        <w:t>interviu</w:t>
      </w:r>
      <w:proofErr w:type="spellEnd"/>
      <w:r w:rsidRPr="008F5195">
        <w:rPr>
          <w:rFonts w:ascii="Trebuchet MS" w:hAnsi="Trebuchet MS" w:cs="Arial"/>
        </w:rPr>
        <w:t xml:space="preserve"> au </w:t>
      </w:r>
      <w:proofErr w:type="spellStart"/>
      <w:r w:rsidRPr="008F5195">
        <w:rPr>
          <w:rFonts w:ascii="Trebuchet MS" w:hAnsi="Trebuchet MS" w:cs="Arial"/>
        </w:rPr>
        <w:t>obtinut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urmatoarele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punctaje</w:t>
      </w:r>
      <w:proofErr w:type="spellEnd"/>
      <w:r w:rsidRPr="008F5195">
        <w:rPr>
          <w:rFonts w:ascii="Trebuchet MS" w:hAnsi="Trebuchet MS" w:cs="Arial"/>
        </w:rPr>
        <w:t>: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581"/>
        <w:gridCol w:w="3761"/>
        <w:gridCol w:w="1297"/>
        <w:gridCol w:w="1298"/>
      </w:tblGrid>
      <w:tr w:rsidR="00E940BA" w:rsidRPr="008F5195" w14:paraId="685558E7" w14:textId="77777777" w:rsidTr="00E940BA">
        <w:trPr>
          <w:trHeight w:hRule="exact" w:val="48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F5C0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6B1" w14:textId="77777777" w:rsidR="00E940BA" w:rsidRPr="008F5195" w:rsidRDefault="00B9077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Denumirea</w:t>
            </w:r>
            <w:proofErr w:type="spellEnd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postului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C61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242D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Punctaj</w:t>
            </w:r>
            <w:proofErr w:type="spellEnd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obtinut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C25E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8F5195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ADMIS/ RESPINS</w:t>
            </w:r>
          </w:p>
        </w:tc>
      </w:tr>
      <w:tr w:rsidR="00E940BA" w:rsidRPr="008F5195" w14:paraId="503DCEBC" w14:textId="77777777" w:rsidTr="00C904BA">
        <w:trPr>
          <w:trHeight w:hRule="exact" w:val="45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E12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F5195">
              <w:rPr>
                <w:rFonts w:ascii="Trebuchet MS" w:hAnsi="Trebuchet MS" w:cs="Arial"/>
                <w:color w:val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E73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874F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11E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eastAsiaTheme="minorHAnsi" w:hAnsi="Trebuchet MS" w:cs="Arial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98E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</w:p>
        </w:tc>
      </w:tr>
      <w:tr w:rsidR="00E940BA" w:rsidRPr="008F5195" w14:paraId="5DB3EEE5" w14:textId="77777777" w:rsidTr="00C904BA">
        <w:trPr>
          <w:trHeight w:hRule="exact" w:val="4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EFC4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F5195">
              <w:rPr>
                <w:rFonts w:ascii="Trebuchet MS" w:hAnsi="Trebuchet MS" w:cs="Arial"/>
                <w:color w:val="00000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A80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9AB5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F569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eastAsiaTheme="minorHAnsi" w:hAnsi="Trebuchet MS" w:cs="Aria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86F2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</w:p>
        </w:tc>
      </w:tr>
      <w:tr w:rsidR="00E940BA" w:rsidRPr="008F5195" w14:paraId="7A7E306C" w14:textId="77777777" w:rsidTr="00C904BA">
        <w:trPr>
          <w:trHeight w:hRule="exact" w:val="45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A021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</w:rPr>
            </w:pPr>
            <w:r w:rsidRPr="008F5195">
              <w:rPr>
                <w:rFonts w:ascii="Trebuchet MS" w:hAnsi="Trebuchet MS" w:cs="Arial"/>
                <w:color w:val="000000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321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D78" w14:textId="77777777" w:rsidR="00E940BA" w:rsidRPr="008F5195" w:rsidRDefault="00E940BA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DE67" w14:textId="77777777" w:rsidR="00E940BA" w:rsidRPr="008F5195" w:rsidRDefault="00E940BA">
            <w:pPr>
              <w:spacing w:after="0" w:line="240" w:lineRule="auto"/>
              <w:jc w:val="center"/>
              <w:rPr>
                <w:rFonts w:ascii="Trebuchet MS" w:eastAsiaTheme="minorHAnsi" w:hAnsi="Trebuchet MS" w:cs="Aria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C5AC" w14:textId="77777777" w:rsidR="00E940BA" w:rsidRPr="008F5195" w:rsidRDefault="00E940BA">
            <w:pPr>
              <w:spacing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56149060" w14:textId="77777777" w:rsidR="00E940BA" w:rsidRPr="008F5195" w:rsidRDefault="00E940BA" w:rsidP="00E940BA">
      <w:pPr>
        <w:spacing w:after="0" w:line="240" w:lineRule="auto"/>
        <w:rPr>
          <w:rFonts w:ascii="Trebuchet MS" w:hAnsi="Trebuchet MS" w:cs="Arial"/>
          <w:lang w:val="ro-RO"/>
        </w:rPr>
      </w:pPr>
    </w:p>
    <w:p w14:paraId="6DF39780" w14:textId="77777777" w:rsidR="00F31E5D" w:rsidRPr="008F5195" w:rsidRDefault="00F31E5D" w:rsidP="00F31E5D">
      <w:pPr>
        <w:spacing w:after="0"/>
        <w:rPr>
          <w:rFonts w:ascii="Trebuchet MS" w:hAnsi="Trebuchet MS" w:cs="Arial"/>
        </w:rPr>
      </w:pPr>
      <w:proofErr w:type="spellStart"/>
      <w:r w:rsidRPr="008F5195">
        <w:rPr>
          <w:rFonts w:ascii="Trebuchet MS" w:hAnsi="Trebuchet MS" w:cs="Arial"/>
        </w:rPr>
        <w:t>Semnaturi</w:t>
      </w:r>
      <w:proofErr w:type="spellEnd"/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comisie</w:t>
      </w:r>
      <w:proofErr w:type="spellEnd"/>
      <w:r w:rsidRPr="008F5195">
        <w:rPr>
          <w:rFonts w:ascii="Trebuchet MS" w:hAnsi="Trebuchet MS" w:cs="Arial"/>
        </w:rPr>
        <w:t xml:space="preserve"> de</w:t>
      </w:r>
      <w:r w:rsidR="00F81F8C">
        <w:rPr>
          <w:rFonts w:ascii="Trebuchet MS" w:hAnsi="Trebuchet MS" w:cs="Arial"/>
        </w:rPr>
        <w:t xml:space="preserve"> </w:t>
      </w:r>
      <w:proofErr w:type="spellStart"/>
      <w:r w:rsidR="00F81F8C">
        <w:rPr>
          <w:rFonts w:ascii="Trebuchet MS" w:hAnsi="Trebuchet MS" w:cs="Arial"/>
        </w:rPr>
        <w:t>recrutare</w:t>
      </w:r>
      <w:proofErr w:type="spellEnd"/>
      <w:r w:rsidR="00F81F8C">
        <w:rPr>
          <w:rFonts w:ascii="Trebuchet MS" w:hAnsi="Trebuchet MS" w:cs="Arial"/>
        </w:rPr>
        <w:t xml:space="preserve"> si</w:t>
      </w:r>
      <w:r w:rsidRPr="008F5195">
        <w:rPr>
          <w:rFonts w:ascii="Trebuchet MS" w:hAnsi="Trebuchet MS" w:cs="Arial"/>
        </w:rPr>
        <w:t xml:space="preserve"> </w:t>
      </w:r>
      <w:proofErr w:type="spellStart"/>
      <w:r w:rsidRPr="008F5195">
        <w:rPr>
          <w:rFonts w:ascii="Trebuchet MS" w:hAnsi="Trebuchet MS" w:cs="Arial"/>
        </w:rPr>
        <w:t>selectie</w:t>
      </w:r>
      <w:proofErr w:type="spellEnd"/>
      <w:r w:rsidRPr="008F5195">
        <w:rPr>
          <w:rFonts w:ascii="Trebuchet MS" w:hAnsi="Trebuchet MS" w:cs="Arial"/>
        </w:rPr>
        <w:t>,</w:t>
      </w:r>
    </w:p>
    <w:p w14:paraId="35080788" w14:textId="77777777" w:rsidR="00C904BA" w:rsidRPr="008F5195" w:rsidRDefault="00C904BA" w:rsidP="00E940BA">
      <w:pPr>
        <w:spacing w:after="0" w:line="240" w:lineRule="auto"/>
        <w:rPr>
          <w:rFonts w:ascii="Trebuchet MS" w:hAnsi="Trebuchet MS" w:cs="Arial"/>
        </w:rPr>
      </w:pPr>
    </w:p>
    <w:p w14:paraId="1015B3F7" w14:textId="77777777" w:rsidR="008F5195" w:rsidRPr="00E940BA" w:rsidRDefault="008F5195" w:rsidP="008F5195">
      <w:pPr>
        <w:spacing w:after="0" w:line="240" w:lineRule="auto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Presedinte</w:t>
      </w:r>
      <w:proofErr w:type="spellEnd"/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2BA5D01E" w14:textId="77777777" w:rsidR="008F5195" w:rsidRDefault="008F5195" w:rsidP="008F5195">
      <w:pPr>
        <w:spacing w:after="0"/>
        <w:rPr>
          <w:rFonts w:ascii="Arial" w:hAnsi="Arial" w:cs="Arial"/>
        </w:rPr>
      </w:pPr>
    </w:p>
    <w:p w14:paraId="132DCA05" w14:textId="77777777" w:rsidR="008F5195" w:rsidRDefault="008F5195" w:rsidP="008F5195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C826F5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5EABE15B" w14:textId="77777777" w:rsidR="008F5195" w:rsidRDefault="008F5195" w:rsidP="008F5195">
      <w:pPr>
        <w:spacing w:after="0"/>
        <w:rPr>
          <w:rFonts w:ascii="Arial" w:hAnsi="Arial" w:cs="Arial"/>
        </w:rPr>
      </w:pPr>
    </w:p>
    <w:p w14:paraId="02F13B1A" w14:textId="77777777" w:rsidR="008F5195" w:rsidRPr="00E940BA" w:rsidRDefault="008F5195" w:rsidP="008F5195">
      <w:pPr>
        <w:spacing w:after="0"/>
        <w:rPr>
          <w:rFonts w:ascii="Arial" w:hAnsi="Arial" w:cs="Arial"/>
        </w:rPr>
      </w:pPr>
      <w:proofErr w:type="spellStart"/>
      <w:r w:rsidRPr="00E940BA">
        <w:rPr>
          <w:rFonts w:ascii="Arial" w:hAnsi="Arial" w:cs="Arial"/>
        </w:rPr>
        <w:t>Membru</w:t>
      </w:r>
      <w:proofErr w:type="spellEnd"/>
      <w:r w:rsidRPr="00E940BA">
        <w:rPr>
          <w:rFonts w:ascii="Arial" w:hAnsi="Arial" w:cs="Arial"/>
        </w:rPr>
        <w:t xml:space="preserve"> </w:t>
      </w:r>
      <w:r w:rsidR="00C826F5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7B74FC27" w14:textId="77777777" w:rsidR="008F5195" w:rsidRPr="00E940BA" w:rsidRDefault="008F5195" w:rsidP="008F5195">
      <w:pPr>
        <w:spacing w:after="0"/>
        <w:rPr>
          <w:rFonts w:ascii="Arial" w:hAnsi="Arial" w:cs="Arial"/>
        </w:rPr>
      </w:pPr>
    </w:p>
    <w:p w14:paraId="51FA6EB6" w14:textId="77777777" w:rsidR="008F5195" w:rsidRPr="00E940BA" w:rsidRDefault="008F5195" w:rsidP="008F5195">
      <w:pPr>
        <w:spacing w:after="0"/>
        <w:rPr>
          <w:rFonts w:ascii="Arial" w:hAnsi="Arial" w:cs="Arial"/>
        </w:rPr>
      </w:pPr>
      <w:r w:rsidRPr="00E940BA">
        <w:rPr>
          <w:rFonts w:ascii="Arial" w:hAnsi="Arial" w:cs="Arial"/>
        </w:rPr>
        <w:t>Secretar</w:t>
      </w:r>
      <w:r>
        <w:rPr>
          <w:rFonts w:ascii="Arial" w:hAnsi="Arial" w:cs="Arial"/>
        </w:rPr>
        <w:tab/>
      </w:r>
      <w:r w:rsidRPr="00E940BA">
        <w:rPr>
          <w:rFonts w:ascii="Arial" w:hAnsi="Arial" w:cs="Arial"/>
        </w:rPr>
        <w:t>.....................................................</w:t>
      </w:r>
    </w:p>
    <w:p w14:paraId="0F762758" w14:textId="77777777" w:rsidR="00E940BA" w:rsidRPr="008F5195" w:rsidRDefault="00E940BA" w:rsidP="008F5195">
      <w:pPr>
        <w:spacing w:after="0" w:line="240" w:lineRule="auto"/>
        <w:rPr>
          <w:rFonts w:ascii="Trebuchet MS" w:hAnsi="Trebuchet MS" w:cs="Arial"/>
        </w:rPr>
      </w:pPr>
    </w:p>
    <w:sectPr w:rsidR="00E940BA" w:rsidRPr="008F5195" w:rsidSect="006C7D12">
      <w:head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B9489" w14:textId="77777777" w:rsidR="00ED41E6" w:rsidRDefault="00ED41E6" w:rsidP="001D1A31">
      <w:pPr>
        <w:spacing w:after="0" w:line="240" w:lineRule="auto"/>
      </w:pPr>
      <w:r>
        <w:separator/>
      </w:r>
    </w:p>
  </w:endnote>
  <w:endnote w:type="continuationSeparator" w:id="0">
    <w:p w14:paraId="677920B3" w14:textId="77777777" w:rsidR="00ED41E6" w:rsidRDefault="00ED41E6" w:rsidP="001D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85ECC" w14:textId="77777777" w:rsidR="00ED41E6" w:rsidRDefault="00ED41E6" w:rsidP="001D1A31">
      <w:pPr>
        <w:spacing w:after="0" w:line="240" w:lineRule="auto"/>
      </w:pPr>
      <w:r>
        <w:separator/>
      </w:r>
    </w:p>
  </w:footnote>
  <w:footnote w:type="continuationSeparator" w:id="0">
    <w:p w14:paraId="6BF0B309" w14:textId="77777777" w:rsidR="00ED41E6" w:rsidRDefault="00ED41E6" w:rsidP="001D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5FB2C" w14:textId="77777777" w:rsidR="00B60D3F" w:rsidRDefault="00B60D3F">
    <w:pPr>
      <w:pStyle w:val="Header"/>
    </w:pPr>
  </w:p>
  <w:p w14:paraId="4CF19F06" w14:textId="77777777" w:rsidR="00B60D3F" w:rsidRDefault="00B60D3F"/>
  <w:p w14:paraId="6C6E936D" w14:textId="77777777" w:rsidR="00B60D3F" w:rsidRDefault="00B60D3F"/>
  <w:p w14:paraId="691AAC2A" w14:textId="77777777" w:rsidR="00B60D3F" w:rsidRDefault="00B60D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5415"/>
    <w:multiLevelType w:val="hybridMultilevel"/>
    <w:tmpl w:val="4BFEA24E"/>
    <w:lvl w:ilvl="0" w:tplc="C4F2FA2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2F2A"/>
    <w:multiLevelType w:val="hybridMultilevel"/>
    <w:tmpl w:val="23DC2D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443"/>
    <w:rsid w:val="00004754"/>
    <w:rsid w:val="000056E6"/>
    <w:rsid w:val="00016E0D"/>
    <w:rsid w:val="00034433"/>
    <w:rsid w:val="00036552"/>
    <w:rsid w:val="000421D4"/>
    <w:rsid w:val="000550E8"/>
    <w:rsid w:val="0006782D"/>
    <w:rsid w:val="000702AC"/>
    <w:rsid w:val="00077218"/>
    <w:rsid w:val="00083E97"/>
    <w:rsid w:val="00085A9E"/>
    <w:rsid w:val="00086D3B"/>
    <w:rsid w:val="000A656B"/>
    <w:rsid w:val="000B7CD4"/>
    <w:rsid w:val="000E6D21"/>
    <w:rsid w:val="000F0B50"/>
    <w:rsid w:val="000F324D"/>
    <w:rsid w:val="000F7667"/>
    <w:rsid w:val="00104489"/>
    <w:rsid w:val="00114726"/>
    <w:rsid w:val="00116C0D"/>
    <w:rsid w:val="001358DD"/>
    <w:rsid w:val="00137AC1"/>
    <w:rsid w:val="00141954"/>
    <w:rsid w:val="00160A3A"/>
    <w:rsid w:val="0017624E"/>
    <w:rsid w:val="0018188F"/>
    <w:rsid w:val="0018457C"/>
    <w:rsid w:val="001877C0"/>
    <w:rsid w:val="001D1A31"/>
    <w:rsid w:val="001D3AF3"/>
    <w:rsid w:val="001D6A32"/>
    <w:rsid w:val="001F090B"/>
    <w:rsid w:val="002450DE"/>
    <w:rsid w:val="00252C93"/>
    <w:rsid w:val="002676C5"/>
    <w:rsid w:val="00270EC5"/>
    <w:rsid w:val="002777DE"/>
    <w:rsid w:val="00280C5C"/>
    <w:rsid w:val="002A0497"/>
    <w:rsid w:val="002A3434"/>
    <w:rsid w:val="002A463E"/>
    <w:rsid w:val="002B6236"/>
    <w:rsid w:val="002C7126"/>
    <w:rsid w:val="002D0D10"/>
    <w:rsid w:val="002D0DAF"/>
    <w:rsid w:val="002D1B7B"/>
    <w:rsid w:val="002F31D7"/>
    <w:rsid w:val="00300979"/>
    <w:rsid w:val="00312C51"/>
    <w:rsid w:val="0031746F"/>
    <w:rsid w:val="00326123"/>
    <w:rsid w:val="003322F1"/>
    <w:rsid w:val="0035309C"/>
    <w:rsid w:val="003619F0"/>
    <w:rsid w:val="00375133"/>
    <w:rsid w:val="00383BCC"/>
    <w:rsid w:val="00392B8C"/>
    <w:rsid w:val="003968AF"/>
    <w:rsid w:val="00396984"/>
    <w:rsid w:val="003B43BE"/>
    <w:rsid w:val="003C392E"/>
    <w:rsid w:val="00407BDB"/>
    <w:rsid w:val="00413BE7"/>
    <w:rsid w:val="00416521"/>
    <w:rsid w:val="0042714E"/>
    <w:rsid w:val="004401FA"/>
    <w:rsid w:val="00462270"/>
    <w:rsid w:val="00473250"/>
    <w:rsid w:val="004743A6"/>
    <w:rsid w:val="00477F19"/>
    <w:rsid w:val="00483608"/>
    <w:rsid w:val="00492229"/>
    <w:rsid w:val="0049561B"/>
    <w:rsid w:val="0049663E"/>
    <w:rsid w:val="004A49F7"/>
    <w:rsid w:val="004B3C57"/>
    <w:rsid w:val="004B5E43"/>
    <w:rsid w:val="004C074A"/>
    <w:rsid w:val="004C1EC6"/>
    <w:rsid w:val="004E3033"/>
    <w:rsid w:val="004E37C6"/>
    <w:rsid w:val="004F4873"/>
    <w:rsid w:val="0054115D"/>
    <w:rsid w:val="00546908"/>
    <w:rsid w:val="00561100"/>
    <w:rsid w:val="005678EA"/>
    <w:rsid w:val="00572C9B"/>
    <w:rsid w:val="005737C9"/>
    <w:rsid w:val="00577BA1"/>
    <w:rsid w:val="005841B9"/>
    <w:rsid w:val="005871C3"/>
    <w:rsid w:val="005A2CAC"/>
    <w:rsid w:val="005A66FB"/>
    <w:rsid w:val="005C5BDF"/>
    <w:rsid w:val="005C6BD9"/>
    <w:rsid w:val="005E5741"/>
    <w:rsid w:val="006148D7"/>
    <w:rsid w:val="00617E6B"/>
    <w:rsid w:val="0063275C"/>
    <w:rsid w:val="00634377"/>
    <w:rsid w:val="0063778F"/>
    <w:rsid w:val="006403D5"/>
    <w:rsid w:val="00641637"/>
    <w:rsid w:val="00657CB4"/>
    <w:rsid w:val="00662B6E"/>
    <w:rsid w:val="00665AB1"/>
    <w:rsid w:val="00671EAA"/>
    <w:rsid w:val="006943E9"/>
    <w:rsid w:val="006949DB"/>
    <w:rsid w:val="00696A73"/>
    <w:rsid w:val="006B61CD"/>
    <w:rsid w:val="006B7524"/>
    <w:rsid w:val="006C7D12"/>
    <w:rsid w:val="006D196A"/>
    <w:rsid w:val="006D4219"/>
    <w:rsid w:val="006D5CE5"/>
    <w:rsid w:val="006E2633"/>
    <w:rsid w:val="006E7213"/>
    <w:rsid w:val="007011FD"/>
    <w:rsid w:val="007067BB"/>
    <w:rsid w:val="00713949"/>
    <w:rsid w:val="0077721F"/>
    <w:rsid w:val="00780E05"/>
    <w:rsid w:val="00787919"/>
    <w:rsid w:val="00794EFE"/>
    <w:rsid w:val="007B47DA"/>
    <w:rsid w:val="007B7A35"/>
    <w:rsid w:val="007C410D"/>
    <w:rsid w:val="007C580E"/>
    <w:rsid w:val="007D5C2D"/>
    <w:rsid w:val="008112E0"/>
    <w:rsid w:val="00813528"/>
    <w:rsid w:val="008317F1"/>
    <w:rsid w:val="00832331"/>
    <w:rsid w:val="00874329"/>
    <w:rsid w:val="0089460F"/>
    <w:rsid w:val="00896F1F"/>
    <w:rsid w:val="008A0FC7"/>
    <w:rsid w:val="008A29B0"/>
    <w:rsid w:val="008A5691"/>
    <w:rsid w:val="008A68CA"/>
    <w:rsid w:val="008A7310"/>
    <w:rsid w:val="008F0546"/>
    <w:rsid w:val="008F5195"/>
    <w:rsid w:val="00900D36"/>
    <w:rsid w:val="0090517F"/>
    <w:rsid w:val="009126C5"/>
    <w:rsid w:val="00923312"/>
    <w:rsid w:val="009306AE"/>
    <w:rsid w:val="00944359"/>
    <w:rsid w:val="00966DB7"/>
    <w:rsid w:val="009679CF"/>
    <w:rsid w:val="00967DE5"/>
    <w:rsid w:val="00972395"/>
    <w:rsid w:val="009766B8"/>
    <w:rsid w:val="00985DC7"/>
    <w:rsid w:val="009A21FB"/>
    <w:rsid w:val="009B1B9D"/>
    <w:rsid w:val="009C32C8"/>
    <w:rsid w:val="009C3E21"/>
    <w:rsid w:val="009C4B30"/>
    <w:rsid w:val="009D06C7"/>
    <w:rsid w:val="009D3A35"/>
    <w:rsid w:val="009F07F4"/>
    <w:rsid w:val="00A11B58"/>
    <w:rsid w:val="00A14B64"/>
    <w:rsid w:val="00A15E38"/>
    <w:rsid w:val="00A22D49"/>
    <w:rsid w:val="00A32BE8"/>
    <w:rsid w:val="00A35C7D"/>
    <w:rsid w:val="00A61CD0"/>
    <w:rsid w:val="00A72DB2"/>
    <w:rsid w:val="00A81BC9"/>
    <w:rsid w:val="00A83AD2"/>
    <w:rsid w:val="00A84F07"/>
    <w:rsid w:val="00A96639"/>
    <w:rsid w:val="00A97415"/>
    <w:rsid w:val="00A979B9"/>
    <w:rsid w:val="00AA597F"/>
    <w:rsid w:val="00AC45E7"/>
    <w:rsid w:val="00AD0EA2"/>
    <w:rsid w:val="00AE700F"/>
    <w:rsid w:val="00AE7E0E"/>
    <w:rsid w:val="00B01443"/>
    <w:rsid w:val="00B11D62"/>
    <w:rsid w:val="00B16789"/>
    <w:rsid w:val="00B1687C"/>
    <w:rsid w:val="00B35C01"/>
    <w:rsid w:val="00B40E0F"/>
    <w:rsid w:val="00B429DF"/>
    <w:rsid w:val="00B436BA"/>
    <w:rsid w:val="00B51BFE"/>
    <w:rsid w:val="00B551DE"/>
    <w:rsid w:val="00B60D3F"/>
    <w:rsid w:val="00B63097"/>
    <w:rsid w:val="00B713CA"/>
    <w:rsid w:val="00B75166"/>
    <w:rsid w:val="00B83153"/>
    <w:rsid w:val="00B879D4"/>
    <w:rsid w:val="00B90778"/>
    <w:rsid w:val="00B93A27"/>
    <w:rsid w:val="00BA4A1C"/>
    <w:rsid w:val="00BB7C97"/>
    <w:rsid w:val="00BC02C4"/>
    <w:rsid w:val="00BC103E"/>
    <w:rsid w:val="00BC269A"/>
    <w:rsid w:val="00C00FE8"/>
    <w:rsid w:val="00C02FCB"/>
    <w:rsid w:val="00C10FD3"/>
    <w:rsid w:val="00C4405D"/>
    <w:rsid w:val="00C527F9"/>
    <w:rsid w:val="00C621E1"/>
    <w:rsid w:val="00C826F5"/>
    <w:rsid w:val="00C904BA"/>
    <w:rsid w:val="00CC3E56"/>
    <w:rsid w:val="00CC7D53"/>
    <w:rsid w:val="00CD5D8E"/>
    <w:rsid w:val="00CD623A"/>
    <w:rsid w:val="00CE3A60"/>
    <w:rsid w:val="00CF3485"/>
    <w:rsid w:val="00D05187"/>
    <w:rsid w:val="00D06986"/>
    <w:rsid w:val="00D370DC"/>
    <w:rsid w:val="00D40155"/>
    <w:rsid w:val="00D42889"/>
    <w:rsid w:val="00D44965"/>
    <w:rsid w:val="00D52A38"/>
    <w:rsid w:val="00D70D27"/>
    <w:rsid w:val="00D76813"/>
    <w:rsid w:val="00D80BF5"/>
    <w:rsid w:val="00D824A1"/>
    <w:rsid w:val="00D83C88"/>
    <w:rsid w:val="00D841A4"/>
    <w:rsid w:val="00D852A3"/>
    <w:rsid w:val="00D9000E"/>
    <w:rsid w:val="00D927FD"/>
    <w:rsid w:val="00D9772F"/>
    <w:rsid w:val="00DA28C4"/>
    <w:rsid w:val="00DD09EF"/>
    <w:rsid w:val="00DD230F"/>
    <w:rsid w:val="00DE3F29"/>
    <w:rsid w:val="00DE48C0"/>
    <w:rsid w:val="00DF397B"/>
    <w:rsid w:val="00E10588"/>
    <w:rsid w:val="00E10F43"/>
    <w:rsid w:val="00E4714B"/>
    <w:rsid w:val="00E722F8"/>
    <w:rsid w:val="00E73851"/>
    <w:rsid w:val="00E74B79"/>
    <w:rsid w:val="00E853A7"/>
    <w:rsid w:val="00E87886"/>
    <w:rsid w:val="00E940BA"/>
    <w:rsid w:val="00EA3D26"/>
    <w:rsid w:val="00EB52D5"/>
    <w:rsid w:val="00EB56E9"/>
    <w:rsid w:val="00EC47F2"/>
    <w:rsid w:val="00ED1A25"/>
    <w:rsid w:val="00ED41E6"/>
    <w:rsid w:val="00EE2A55"/>
    <w:rsid w:val="00EF1F01"/>
    <w:rsid w:val="00F022BE"/>
    <w:rsid w:val="00F061DE"/>
    <w:rsid w:val="00F21EBF"/>
    <w:rsid w:val="00F31E5D"/>
    <w:rsid w:val="00F55732"/>
    <w:rsid w:val="00F7282A"/>
    <w:rsid w:val="00F81F8C"/>
    <w:rsid w:val="00F87661"/>
    <w:rsid w:val="00FB396B"/>
    <w:rsid w:val="00FB7C29"/>
    <w:rsid w:val="00FC3AD5"/>
    <w:rsid w:val="00FE0AF3"/>
    <w:rsid w:val="00FE20C4"/>
    <w:rsid w:val="00FF1470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107959"/>
  <w15:docId w15:val="{7FD5FBB1-38B0-4CB8-ADA1-0075AF1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3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6D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A31"/>
  </w:style>
  <w:style w:type="paragraph" w:styleId="Footer">
    <w:name w:val="footer"/>
    <w:basedOn w:val="Normal"/>
    <w:link w:val="FooterChar"/>
    <w:uiPriority w:val="99"/>
    <w:rsid w:val="001D1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A31"/>
  </w:style>
  <w:style w:type="table" w:styleId="TableGrid">
    <w:name w:val="Table Grid"/>
    <w:basedOn w:val="TableNormal"/>
    <w:uiPriority w:val="59"/>
    <w:locked/>
    <w:rsid w:val="00A3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BE8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D5CE5"/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customStyle="1" w:styleId="apple-converted-space">
    <w:name w:val="apple-converted-space"/>
    <w:basedOn w:val="DefaultParagraphFont"/>
    <w:rsid w:val="00A61CD0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A1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A1"/>
    <w:rPr>
      <w:vertAlign w:val="superscript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3C3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E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E0F"/>
    <w:rPr>
      <w:color w:val="808080"/>
      <w:shd w:val="clear" w:color="auto" w:fill="E6E6E6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locked/>
    <w:rsid w:val="00E940B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undeni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752B9-8A46-409E-8D01-CC313A9D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Claw</dc:creator>
  <cp:lastModifiedBy>ministerul sanatatii</cp:lastModifiedBy>
  <cp:revision>17</cp:revision>
  <cp:lastPrinted>2021-03-08T10:23:00Z</cp:lastPrinted>
  <dcterms:created xsi:type="dcterms:W3CDTF">2018-04-25T14:23:00Z</dcterms:created>
  <dcterms:modified xsi:type="dcterms:W3CDTF">2021-03-08T10:25:00Z</dcterms:modified>
</cp:coreProperties>
</file>